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92" w:rsidRPr="00BE40F1" w:rsidRDefault="00BE40F1">
      <w:pPr>
        <w:rPr>
          <w:b/>
          <w:sz w:val="36"/>
          <w:szCs w:val="36"/>
        </w:rPr>
      </w:pPr>
      <w:r w:rsidRPr="00BE40F1">
        <w:rPr>
          <w:b/>
          <w:sz w:val="32"/>
          <w:szCs w:val="32"/>
        </w:rPr>
        <w:t xml:space="preserve">                                          </w:t>
      </w:r>
      <w:r w:rsidRPr="00BE40F1">
        <w:rPr>
          <w:b/>
          <w:sz w:val="36"/>
          <w:szCs w:val="36"/>
          <w:highlight w:val="cyan"/>
        </w:rPr>
        <w:t>Bois brut sec avivé</w:t>
      </w:r>
      <w:r w:rsidRPr="00BE40F1">
        <w:rPr>
          <w:b/>
          <w:sz w:val="36"/>
          <w:szCs w:val="36"/>
        </w:rPr>
        <w:t xml:space="preserve"> </w:t>
      </w:r>
    </w:p>
    <w:p w:rsidR="00BE40F1" w:rsidRDefault="00BE40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64889">
        <w:rPr>
          <w:b/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 xml:space="preserve">  Nous stockons </w:t>
      </w:r>
      <w:r w:rsidR="00264889">
        <w:rPr>
          <w:b/>
          <w:sz w:val="32"/>
          <w:szCs w:val="32"/>
        </w:rPr>
        <w:t xml:space="preserve"> </w:t>
      </w:r>
    </w:p>
    <w:p w:rsidR="00093C7F" w:rsidRPr="00093C7F" w:rsidRDefault="00264889" w:rsidP="00093C7F">
      <w:pPr>
        <w:rPr>
          <w:b/>
          <w:sz w:val="32"/>
          <w:szCs w:val="32"/>
          <w:u w:val="single"/>
        </w:rPr>
      </w:pPr>
      <w:r w:rsidRPr="00093C7F">
        <w:rPr>
          <w:b/>
          <w:sz w:val="32"/>
          <w:szCs w:val="32"/>
          <w:u w:val="single"/>
        </w:rPr>
        <w:t>E</w:t>
      </w:r>
      <w:r w:rsidR="00BE40F1" w:rsidRPr="00093C7F">
        <w:rPr>
          <w:b/>
          <w:sz w:val="32"/>
          <w:szCs w:val="32"/>
          <w:u w:val="single"/>
        </w:rPr>
        <w:t>n bois exotique :</w:t>
      </w:r>
      <w:r w:rsidR="00093C7F" w:rsidRPr="00093C7F">
        <w:rPr>
          <w:b/>
          <w:sz w:val="32"/>
          <w:szCs w:val="32"/>
          <w:u w:val="single"/>
        </w:rPr>
        <w:t xml:space="preserve">  le sipo </w:t>
      </w:r>
    </w:p>
    <w:p w:rsidR="00BE40F1" w:rsidRDefault="00BE40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27 mm  34 mm  41 mm 54 mm  il est déligné mais de largeur irrégulière de longueur entre 3 et 4.50 ml    </w:t>
      </w:r>
    </w:p>
    <w:p w:rsidR="00BE40F1" w:rsidRDefault="00BE40F1">
      <w:pPr>
        <w:rPr>
          <w:b/>
          <w:sz w:val="32"/>
          <w:szCs w:val="32"/>
        </w:rPr>
      </w:pPr>
    </w:p>
    <w:p w:rsidR="00BE40F1" w:rsidRPr="00093C7F" w:rsidRDefault="00BE40F1" w:rsidP="00264889">
      <w:pPr>
        <w:rPr>
          <w:b/>
          <w:sz w:val="32"/>
          <w:szCs w:val="32"/>
          <w:u w:val="single"/>
        </w:rPr>
      </w:pPr>
      <w:r w:rsidRPr="00093C7F">
        <w:rPr>
          <w:b/>
          <w:sz w:val="32"/>
          <w:szCs w:val="32"/>
          <w:u w:val="single"/>
        </w:rPr>
        <w:t xml:space="preserve">En résineux :  </w:t>
      </w:r>
    </w:p>
    <w:p w:rsidR="00264889" w:rsidRPr="00093C7F" w:rsidRDefault="00BE40F1" w:rsidP="00093C7F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 douglas en 30</w:t>
      </w:r>
      <w:r w:rsidR="00093C7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40</w:t>
      </w:r>
      <w:r w:rsidR="00093C7F">
        <w:rPr>
          <w:b/>
          <w:sz w:val="32"/>
          <w:szCs w:val="32"/>
        </w:rPr>
        <w:t>/</w:t>
      </w:r>
      <w:r w:rsidR="002648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50 mm ; </w:t>
      </w:r>
      <w:r w:rsidR="00182A45">
        <w:rPr>
          <w:b/>
          <w:sz w:val="32"/>
          <w:szCs w:val="32"/>
        </w:rPr>
        <w:t>30 cm de large et 4 ml de long</w:t>
      </w:r>
    </w:p>
    <w:p w:rsidR="00BE40F1" w:rsidRDefault="00BE40F1" w:rsidP="00BE40F1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r w:rsidR="00264889">
        <w:rPr>
          <w:b/>
          <w:sz w:val="32"/>
          <w:szCs w:val="32"/>
        </w:rPr>
        <w:t>mélèze en 30</w:t>
      </w:r>
      <w:r>
        <w:rPr>
          <w:b/>
          <w:sz w:val="32"/>
          <w:szCs w:val="32"/>
        </w:rPr>
        <w:t xml:space="preserve"> </w:t>
      </w:r>
      <w:r w:rsidR="00093C7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40 mm ; </w:t>
      </w:r>
      <w:r w:rsidR="00093C7F">
        <w:rPr>
          <w:b/>
          <w:sz w:val="32"/>
          <w:szCs w:val="32"/>
        </w:rPr>
        <w:t>irrégulier en largeur</w:t>
      </w:r>
      <w:r>
        <w:rPr>
          <w:b/>
          <w:sz w:val="32"/>
          <w:szCs w:val="32"/>
        </w:rPr>
        <w:t xml:space="preserve"> </w:t>
      </w:r>
      <w:r w:rsidR="00093C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3 ml de long </w:t>
      </w:r>
    </w:p>
    <w:p w:rsidR="00093C7F" w:rsidRDefault="00BE40F1" w:rsidP="00093C7F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bois du nord = épicéa sec </w:t>
      </w:r>
      <w:r w:rsidR="00093C7F">
        <w:rPr>
          <w:b/>
          <w:sz w:val="32"/>
          <w:szCs w:val="32"/>
        </w:rPr>
        <w:t xml:space="preserve"> 25/225  32/225  38/225   75/225</w:t>
      </w:r>
      <w:r w:rsidR="00093C7F" w:rsidRPr="00093C7F">
        <w:rPr>
          <w:b/>
          <w:sz w:val="32"/>
          <w:szCs w:val="32"/>
        </w:rPr>
        <w:t xml:space="preserve"> </w:t>
      </w:r>
      <w:r w:rsidR="00093C7F">
        <w:rPr>
          <w:b/>
          <w:sz w:val="32"/>
          <w:szCs w:val="32"/>
        </w:rPr>
        <w:t>Brut ou raboté</w:t>
      </w:r>
    </w:p>
    <w:p w:rsidR="00264889" w:rsidRDefault="00264889" w:rsidP="002648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264889" w:rsidRPr="00093C7F" w:rsidRDefault="00264889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b/>
          <w:color w:val="333333"/>
          <w:sz w:val="17"/>
          <w:szCs w:val="17"/>
        </w:rPr>
      </w:pPr>
      <w:r w:rsidRPr="00093C7F">
        <w:rPr>
          <w:rFonts w:ascii="Arial" w:hAnsi="Arial" w:cs="Arial"/>
          <w:b/>
          <w:bCs/>
          <w:color w:val="00B050"/>
          <w:u w:val="single"/>
        </w:rPr>
        <w:t xml:space="preserve">Ets </w:t>
      </w:r>
      <w:proofErr w:type="spellStart"/>
      <w:r w:rsidRPr="00093C7F">
        <w:rPr>
          <w:rFonts w:ascii="Arial" w:hAnsi="Arial" w:cs="Arial"/>
          <w:b/>
          <w:bCs/>
          <w:color w:val="00B050"/>
          <w:u w:val="single"/>
        </w:rPr>
        <w:t>Cazalé</w:t>
      </w:r>
      <w:proofErr w:type="spellEnd"/>
    </w:p>
    <w:p w:rsidR="00264889" w:rsidRPr="00093C7F" w:rsidRDefault="00264889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b/>
          <w:color w:val="333333"/>
          <w:sz w:val="17"/>
          <w:szCs w:val="17"/>
        </w:rPr>
      </w:pPr>
      <w:r w:rsidRPr="00093C7F">
        <w:rPr>
          <w:rFonts w:ascii="Arial" w:hAnsi="Arial" w:cs="Arial"/>
          <w:b/>
          <w:color w:val="00B050"/>
          <w:u w:val="single"/>
        </w:rPr>
        <w:t>Bois &amp; matériaux</w:t>
      </w:r>
    </w:p>
    <w:p w:rsidR="00264889" w:rsidRPr="00093C7F" w:rsidRDefault="00264889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b/>
          <w:color w:val="333333"/>
          <w:sz w:val="22"/>
          <w:szCs w:val="17"/>
        </w:rPr>
      </w:pPr>
      <w:r w:rsidRPr="00093C7F">
        <w:rPr>
          <w:rFonts w:ascii="Arial" w:hAnsi="Arial" w:cs="Arial"/>
          <w:b/>
          <w:color w:val="333333"/>
          <w:sz w:val="22"/>
          <w:szCs w:val="17"/>
        </w:rPr>
        <w:t xml:space="preserve">54 </w:t>
      </w:r>
      <w:proofErr w:type="spellStart"/>
      <w:r w:rsidRPr="00093C7F">
        <w:rPr>
          <w:rFonts w:ascii="Arial" w:hAnsi="Arial" w:cs="Arial"/>
          <w:b/>
          <w:color w:val="333333"/>
          <w:sz w:val="22"/>
          <w:szCs w:val="17"/>
        </w:rPr>
        <w:t>bld</w:t>
      </w:r>
      <w:proofErr w:type="spellEnd"/>
      <w:r w:rsidRPr="00093C7F">
        <w:rPr>
          <w:rFonts w:ascii="Arial" w:hAnsi="Arial" w:cs="Arial"/>
          <w:b/>
          <w:color w:val="333333"/>
          <w:sz w:val="22"/>
          <w:szCs w:val="17"/>
        </w:rPr>
        <w:t xml:space="preserve"> de Thibaud</w:t>
      </w:r>
    </w:p>
    <w:p w:rsidR="00264889" w:rsidRPr="00093C7F" w:rsidRDefault="00264889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b/>
          <w:color w:val="333333"/>
          <w:sz w:val="22"/>
          <w:szCs w:val="17"/>
        </w:rPr>
      </w:pPr>
      <w:r w:rsidRPr="00093C7F">
        <w:rPr>
          <w:rFonts w:ascii="Arial" w:hAnsi="Arial" w:cs="Arial"/>
          <w:b/>
          <w:color w:val="333333"/>
          <w:sz w:val="22"/>
          <w:szCs w:val="17"/>
        </w:rPr>
        <w:t>31100 Toulouse</w:t>
      </w:r>
    </w:p>
    <w:p w:rsidR="00264889" w:rsidRPr="00093C7F" w:rsidRDefault="00264889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b/>
          <w:color w:val="333333"/>
          <w:sz w:val="22"/>
          <w:szCs w:val="17"/>
        </w:rPr>
      </w:pPr>
      <w:r w:rsidRPr="00093C7F">
        <w:rPr>
          <w:rFonts w:ascii="Arial" w:hAnsi="Arial" w:cs="Arial"/>
          <w:b/>
          <w:color w:val="333333"/>
          <w:sz w:val="22"/>
          <w:szCs w:val="17"/>
        </w:rPr>
        <w:t>05.61.41.51.82</w:t>
      </w:r>
    </w:p>
    <w:p w:rsidR="00264889" w:rsidRPr="00093C7F" w:rsidRDefault="00264889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b/>
          <w:color w:val="333333"/>
          <w:sz w:val="22"/>
          <w:szCs w:val="17"/>
        </w:rPr>
      </w:pPr>
      <w:r w:rsidRPr="00093C7F">
        <w:rPr>
          <w:rFonts w:ascii="Arial" w:hAnsi="Arial" w:cs="Arial"/>
          <w:b/>
          <w:color w:val="333333"/>
          <w:sz w:val="22"/>
          <w:szCs w:val="17"/>
        </w:rPr>
        <w:t>06.73.99.65.57</w:t>
      </w:r>
    </w:p>
    <w:p w:rsidR="00093C7F" w:rsidRPr="00093C7F" w:rsidRDefault="00B911D3" w:rsidP="00093C7F">
      <w:pPr>
        <w:pStyle w:val="msonormalsandboxooeditoreditor1sandbox"/>
        <w:shd w:val="clear" w:color="auto" w:fill="FFFFFF"/>
        <w:jc w:val="center"/>
        <w:rPr>
          <w:b/>
          <w:sz w:val="22"/>
          <w:szCs w:val="22"/>
        </w:rPr>
      </w:pPr>
      <w:hyperlink r:id="rId5" w:tgtFrame="_blank" w:history="1">
        <w:r w:rsidR="00264889" w:rsidRPr="00093C7F">
          <w:rPr>
            <w:rStyle w:val="Lienhypertexte"/>
            <w:rFonts w:ascii="Arial" w:hAnsi="Arial" w:cs="Arial"/>
            <w:b/>
            <w:sz w:val="22"/>
            <w:szCs w:val="22"/>
          </w:rPr>
          <w:t>thibaud@cazale.com</w:t>
        </w:r>
      </w:hyperlink>
      <w:r w:rsidR="00093C7F" w:rsidRPr="00093C7F">
        <w:rPr>
          <w:b/>
          <w:sz w:val="22"/>
          <w:szCs w:val="22"/>
        </w:rPr>
        <w:t xml:space="preserve">       </w:t>
      </w:r>
    </w:p>
    <w:p w:rsidR="00264889" w:rsidRDefault="00093C7F" w:rsidP="00093C7F">
      <w:pPr>
        <w:pStyle w:val="msonormalsandboxooeditoreditor1sandbox"/>
        <w:shd w:val="clear" w:color="auto" w:fill="FFFFFF"/>
        <w:jc w:val="center"/>
        <w:rPr>
          <w:rFonts w:ascii="Arial" w:hAnsi="Arial" w:cs="Arial"/>
          <w:color w:val="333333"/>
          <w:sz w:val="17"/>
          <w:szCs w:val="17"/>
        </w:rPr>
      </w:pPr>
      <w:hyperlink r:id="rId6" w:history="1">
        <w:r w:rsidRPr="00E03465">
          <w:rPr>
            <w:rStyle w:val="Lienhypertexte"/>
            <w:b/>
            <w:sz w:val="32"/>
            <w:szCs w:val="32"/>
          </w:rPr>
          <w:t>www.cazale.com</w:t>
        </w:r>
      </w:hyperlink>
    </w:p>
    <w:p w:rsidR="00BE40F1" w:rsidRDefault="00BE40F1" w:rsidP="00093C7F">
      <w:pPr>
        <w:jc w:val="center"/>
        <w:rPr>
          <w:b/>
          <w:sz w:val="32"/>
          <w:szCs w:val="32"/>
        </w:rPr>
      </w:pPr>
    </w:p>
    <w:p w:rsidR="00BE40F1" w:rsidRPr="00BE40F1" w:rsidRDefault="00BE40F1">
      <w:pPr>
        <w:rPr>
          <w:b/>
          <w:sz w:val="32"/>
          <w:szCs w:val="32"/>
        </w:rPr>
      </w:pPr>
    </w:p>
    <w:sectPr w:rsidR="00BE40F1" w:rsidRPr="00BE40F1" w:rsidSect="0013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494D"/>
    <w:multiLevelType w:val="hybridMultilevel"/>
    <w:tmpl w:val="44F27FC2"/>
    <w:lvl w:ilvl="0" w:tplc="31CE1C4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40F1"/>
    <w:rsid w:val="000415DD"/>
    <w:rsid w:val="00093C7F"/>
    <w:rsid w:val="00137492"/>
    <w:rsid w:val="00182A45"/>
    <w:rsid w:val="001E2F59"/>
    <w:rsid w:val="00264889"/>
    <w:rsid w:val="00B911D3"/>
    <w:rsid w:val="00B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0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4889"/>
    <w:rPr>
      <w:color w:val="0000FF" w:themeColor="hyperlink"/>
      <w:u w:val="single"/>
    </w:rPr>
  </w:style>
  <w:style w:type="paragraph" w:customStyle="1" w:styleId="msonormalsandboxooeditoreditor1sandbox">
    <w:name w:val="msonormal_sandbox_oo_editor_editor_1_sandbox"/>
    <w:basedOn w:val="Normal"/>
    <w:rsid w:val="0026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zale.com" TargetMode="External"/><Relationship Id="rId5" Type="http://schemas.openxmlformats.org/officeDocument/2006/relationships/hyperlink" Target="mailto:thibaud@caz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CAZALE-TOULOUSE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cazale</dc:creator>
  <cp:lastModifiedBy>cazale</cp:lastModifiedBy>
  <cp:revision>4</cp:revision>
  <dcterms:created xsi:type="dcterms:W3CDTF">2020-05-02T09:16:00Z</dcterms:created>
  <dcterms:modified xsi:type="dcterms:W3CDTF">2020-11-19T14:24:00Z</dcterms:modified>
</cp:coreProperties>
</file>